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5484">
      <w:pPr>
        <w:spacing w:line="360" w:lineRule="auto"/>
        <w:rPr>
          <w:rFonts w:hint="eastAsia" w:ascii="Times New Roman" w:cs="Times New Roman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cs="Times New Roman" w:hAnsiTheme="majorEastAsia" w:eastAsiaTheme="maj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9FC38B0">
      <w:pPr>
        <w:ind w:firstLine="346" w:firstLineChars="98"/>
        <w:jc w:val="center"/>
        <w:rPr>
          <w:rFonts w:ascii="楷体_GB2312" w:hAnsi="宋体" w:eastAsia="楷体_GB2312"/>
          <w:b/>
          <w:spacing w:val="16"/>
          <w:sz w:val="32"/>
          <w:szCs w:val="32"/>
        </w:rPr>
      </w:pPr>
    </w:p>
    <w:p w14:paraId="3FA6E4C0">
      <w:pPr>
        <w:ind w:firstLine="346" w:firstLineChars="98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pacing w:val="16"/>
          <w:sz w:val="32"/>
          <w:szCs w:val="32"/>
        </w:rPr>
        <w:t>青年教师教学授课竞赛教案</w:t>
      </w:r>
    </w:p>
    <w:p w14:paraId="3F035CA6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4DE3AA87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0C727E15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55B5E8DB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3D473843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499692A4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22079994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444365B1">
      <w:pPr>
        <w:spacing w:line="360" w:lineRule="auto"/>
        <w:ind w:firstLine="960" w:firstLineChars="400"/>
        <w:rPr>
          <w:rFonts w:ascii="Times New Roman" w:hAnsi="Times New Roman" w:cs="Times New Roman" w:eastAsiaTheme="majorEastAsia"/>
          <w:sz w:val="24"/>
          <w:szCs w:val="24"/>
        </w:rPr>
      </w:pPr>
    </w:p>
    <w:p w14:paraId="68785E31">
      <w:pPr>
        <w:spacing w:line="360" w:lineRule="auto"/>
        <w:ind w:firstLine="1968" w:firstLineChars="7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课程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名称</w:t>
      </w:r>
      <w:r>
        <w:rPr>
          <w:rFonts w:ascii="楷体_GB2312" w:hAnsi="宋体" w:eastAsia="楷体_GB2312"/>
          <w:b/>
          <w:sz w:val="28"/>
          <w:szCs w:val="28"/>
        </w:rPr>
        <w:t xml:space="preserve"> </w:t>
      </w:r>
      <w:r>
        <w:rPr>
          <w:rFonts w:ascii="楷体_GB2312" w:hAnsi="宋体" w:eastAsia="楷体_GB2312"/>
          <w:b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</w:t>
      </w:r>
      <w:r>
        <w:rPr>
          <w:rFonts w:ascii="楷体_GB2312" w:hAnsi="宋体" w:eastAsia="楷体_GB2312"/>
          <w:b/>
          <w:sz w:val="28"/>
          <w:szCs w:val="28"/>
          <w:u w:val="single"/>
        </w:rPr>
        <w:t xml:space="preserve">  </w:t>
      </w:r>
    </w:p>
    <w:p w14:paraId="689184B3">
      <w:pPr>
        <w:spacing w:line="360" w:lineRule="auto"/>
        <w:ind w:firstLine="1968" w:firstLineChars="700"/>
        <w:rPr>
          <w:rFonts w:ascii="楷体_GB2312" w:hAnsi="宋体" w:eastAsia="楷体_GB2312"/>
          <w:b/>
          <w:sz w:val="28"/>
          <w:szCs w:val="28"/>
          <w:u w:val="single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姓</w:t>
      </w:r>
      <w:r>
        <w:rPr>
          <w:rFonts w:ascii="楷体_GB2312" w:hAnsi="宋体" w:eastAsia="楷体_GB2312"/>
          <w:b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名</w:t>
      </w:r>
      <w:r>
        <w:rPr>
          <w:rFonts w:ascii="楷体_GB2312" w:hAnsi="宋体" w:eastAsia="楷体_GB2312"/>
          <w:b/>
          <w:sz w:val="28"/>
          <w:szCs w:val="28"/>
        </w:rPr>
        <w:t xml:space="preserve"> </w:t>
      </w:r>
      <w:r>
        <w:rPr>
          <w:rFonts w:ascii="楷体_GB2312" w:hAnsi="宋体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</w:t>
      </w:r>
      <w:r>
        <w:rPr>
          <w:rFonts w:ascii="楷体_GB2312" w:hAnsi="宋体" w:eastAsia="楷体_GB2312"/>
          <w:b/>
          <w:sz w:val="28"/>
          <w:szCs w:val="28"/>
          <w:u w:val="single"/>
        </w:rPr>
        <w:t xml:space="preserve">      </w:t>
      </w:r>
      <w:r>
        <w:rPr>
          <w:rFonts w:ascii="楷体_GB2312" w:hAnsi="宋体" w:eastAsia="楷体_GB2312"/>
          <w:b/>
          <w:sz w:val="28"/>
          <w:szCs w:val="28"/>
        </w:rPr>
        <w:t xml:space="preserve"> </w:t>
      </w:r>
    </w:p>
    <w:p w14:paraId="220C9AC9">
      <w:pPr>
        <w:spacing w:line="360" w:lineRule="auto"/>
        <w:ind w:firstLine="1968" w:firstLineChars="700"/>
        <w:rPr>
          <w:rFonts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业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卫生检验与检疫  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79D024D">
      <w:pPr>
        <w:spacing w:line="360" w:lineRule="auto"/>
        <w:ind w:firstLine="1968" w:firstLineChars="700"/>
        <w:rPr>
          <w:rFonts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    话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楷体_GB2312" w:hAnsi="宋体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DB85166">
      <w:pPr>
        <w:jc w:val="center"/>
        <w:rPr>
          <w:rFonts w:ascii="楷体_GB2312" w:hAnsi="宋体" w:eastAsia="楷体_GB2312"/>
          <w:sz w:val="11"/>
          <w:szCs w:val="11"/>
        </w:rPr>
      </w:pPr>
    </w:p>
    <w:p w14:paraId="08488898">
      <w:pPr>
        <w:spacing w:line="300" w:lineRule="auto"/>
        <w:rPr>
          <w:rFonts w:ascii="宋体" w:hAnsi="宋体" w:cs="宋体"/>
          <w:sz w:val="24"/>
          <w:szCs w:val="24"/>
        </w:rPr>
      </w:pPr>
    </w:p>
    <w:p w14:paraId="443B580C">
      <w:pPr>
        <w:spacing w:line="300" w:lineRule="auto"/>
        <w:rPr>
          <w:rFonts w:ascii="宋体" w:hAnsi="宋体" w:cs="宋体"/>
          <w:sz w:val="24"/>
          <w:szCs w:val="24"/>
        </w:rPr>
      </w:pPr>
    </w:p>
    <w:p w14:paraId="653619E5">
      <w:pPr>
        <w:spacing w:line="300" w:lineRule="auto"/>
        <w:rPr>
          <w:rFonts w:ascii="宋体" w:hAnsi="宋体" w:cs="宋体"/>
          <w:sz w:val="24"/>
          <w:szCs w:val="24"/>
        </w:rPr>
      </w:pPr>
    </w:p>
    <w:p w14:paraId="4D7D3053">
      <w:pPr>
        <w:spacing w:line="300" w:lineRule="auto"/>
        <w:rPr>
          <w:rFonts w:ascii="宋体" w:hAnsi="宋体" w:cs="宋体"/>
          <w:sz w:val="24"/>
          <w:szCs w:val="24"/>
        </w:rPr>
      </w:pPr>
    </w:p>
    <w:p w14:paraId="5463126B">
      <w:pPr>
        <w:spacing w:line="300" w:lineRule="auto"/>
        <w:rPr>
          <w:rFonts w:ascii="宋体" w:hAnsi="宋体" w:cs="宋体"/>
          <w:sz w:val="24"/>
          <w:szCs w:val="24"/>
        </w:rPr>
      </w:pPr>
    </w:p>
    <w:p w14:paraId="21F930CD">
      <w:pPr>
        <w:spacing w:line="300" w:lineRule="auto"/>
        <w:rPr>
          <w:rFonts w:ascii="宋体" w:hAnsi="宋体" w:cs="宋体"/>
          <w:sz w:val="24"/>
          <w:szCs w:val="24"/>
        </w:rPr>
      </w:pPr>
    </w:p>
    <w:p w14:paraId="71E13C87">
      <w:pPr>
        <w:spacing w:line="300" w:lineRule="auto"/>
        <w:rPr>
          <w:rFonts w:ascii="宋体" w:hAnsi="宋体" w:cs="宋体"/>
          <w:sz w:val="24"/>
          <w:szCs w:val="24"/>
        </w:rPr>
      </w:pPr>
    </w:p>
    <w:p w14:paraId="7A0BEDF7">
      <w:pPr>
        <w:spacing w:line="300" w:lineRule="auto"/>
        <w:rPr>
          <w:rFonts w:ascii="宋体" w:hAnsi="宋体" w:cs="宋体"/>
          <w:sz w:val="24"/>
          <w:szCs w:val="24"/>
        </w:rPr>
      </w:pPr>
    </w:p>
    <w:p w14:paraId="4EBFA07C">
      <w:pPr>
        <w:spacing w:line="300" w:lineRule="auto"/>
        <w:rPr>
          <w:rFonts w:ascii="宋体" w:hAnsi="宋体" w:cs="宋体"/>
          <w:sz w:val="24"/>
          <w:szCs w:val="24"/>
        </w:rPr>
      </w:pPr>
    </w:p>
    <w:p w14:paraId="0918DE74">
      <w:pPr>
        <w:spacing w:line="300" w:lineRule="auto"/>
        <w:rPr>
          <w:rFonts w:ascii="宋体" w:hAnsi="宋体" w:cs="宋体"/>
          <w:sz w:val="24"/>
          <w:szCs w:val="24"/>
        </w:rPr>
      </w:pPr>
    </w:p>
    <w:p w14:paraId="3FB1EE92">
      <w:pPr>
        <w:spacing w:line="300" w:lineRule="auto"/>
        <w:rPr>
          <w:rFonts w:ascii="宋体" w:hAnsi="宋体" w:cs="宋体"/>
          <w:sz w:val="24"/>
          <w:szCs w:val="24"/>
        </w:rPr>
      </w:pPr>
    </w:p>
    <w:p w14:paraId="21E072E8">
      <w:pPr>
        <w:spacing w:line="300" w:lineRule="auto"/>
        <w:rPr>
          <w:rFonts w:ascii="宋体" w:hAnsi="宋体" w:cs="宋体"/>
          <w:sz w:val="24"/>
          <w:szCs w:val="24"/>
        </w:rPr>
      </w:pPr>
    </w:p>
    <w:p w14:paraId="3CA527C0">
      <w:pPr>
        <w:spacing w:line="300" w:lineRule="auto"/>
        <w:rPr>
          <w:rFonts w:ascii="宋体" w:hAnsi="宋体" w:cs="宋体"/>
          <w:sz w:val="24"/>
          <w:szCs w:val="24"/>
        </w:rPr>
      </w:pPr>
    </w:p>
    <w:p w14:paraId="5A2A3E90">
      <w:pPr>
        <w:spacing w:line="300" w:lineRule="auto"/>
        <w:rPr>
          <w:rFonts w:ascii="宋体" w:hAnsi="宋体" w:cs="宋体"/>
          <w:sz w:val="24"/>
          <w:szCs w:val="24"/>
        </w:rPr>
      </w:pPr>
    </w:p>
    <w:tbl>
      <w:tblPr>
        <w:tblStyle w:val="8"/>
        <w:tblW w:w="90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733"/>
        <w:gridCol w:w="360"/>
        <w:gridCol w:w="1155"/>
        <w:gridCol w:w="533"/>
        <w:gridCol w:w="645"/>
        <w:gridCol w:w="1047"/>
        <w:gridCol w:w="795"/>
        <w:gridCol w:w="437"/>
        <w:gridCol w:w="739"/>
        <w:gridCol w:w="1203"/>
      </w:tblGrid>
      <w:tr w14:paraId="552A75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8FF331">
            <w:pPr>
              <w:widowControl/>
              <w:spacing w:before="100" w:beforeAutospacing="1" w:after="100" w:afterAutospacing="1"/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57956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D7B6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1F9CEF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章节名称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D467AE4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C5FD8C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教学对象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DA3136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E99C1D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授课者</w:t>
            </w: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F7A0E8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0363D3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A3B24"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0C32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14:paraId="5885CD2C">
            <w:pPr>
              <w:widowControl/>
              <w:spacing w:before="100" w:beforeAutospacing="1" w:after="100" w:afterAutospacing="1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一、教材内容分析</w:t>
            </w:r>
          </w:p>
        </w:tc>
      </w:tr>
      <w:tr w14:paraId="282DD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E0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075E2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17AA0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1A8D8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63294AFF">
            <w:pPr>
              <w:widowControl/>
              <w:spacing w:before="100" w:beforeAutospacing="1" w:after="100" w:afterAutospacing="1"/>
            </w:pPr>
          </w:p>
        </w:tc>
      </w:tr>
      <w:tr w14:paraId="6E7368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14:paraId="6F7F79B7">
            <w:pPr>
              <w:widowControl/>
              <w:spacing w:before="100" w:beforeAutospacing="1" w:after="100" w:afterAutospacing="1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二、教学目标</w:t>
            </w:r>
          </w:p>
        </w:tc>
      </w:tr>
      <w:tr w14:paraId="28A87E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6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48EC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C0961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78033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CE32DF">
            <w:pPr>
              <w:widowControl/>
              <w:shd w:val="clear" w:color="auto" w:fill="FFFFFF"/>
              <w:spacing w:before="100" w:beforeAutospacing="1" w:after="100" w:afterAutospacing="1"/>
              <w:jc w:val="left"/>
            </w:pPr>
          </w:p>
        </w:tc>
      </w:tr>
      <w:tr w14:paraId="08054C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14:paraId="49BCFD7F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三、学习者特征分析</w:t>
            </w:r>
          </w:p>
        </w:tc>
      </w:tr>
      <w:tr w14:paraId="279315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BF7F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 w14:paraId="2A599B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 w14:paraId="462DF4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 w14:paraId="12E5F5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 w14:paraId="1087A4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 w14:paraId="3DE67A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 w14:paraId="46EE894C">
            <w:pPr>
              <w:pStyle w:val="7"/>
              <w:widowControl/>
            </w:pPr>
          </w:p>
        </w:tc>
      </w:tr>
      <w:tr w14:paraId="454AFF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14:paraId="749BD18B">
            <w:pPr>
              <w:widowControl/>
              <w:spacing w:before="100" w:beforeAutospacing="1" w:after="100" w:afterAutospacing="1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四、教学策略选择与设计</w:t>
            </w:r>
          </w:p>
        </w:tc>
      </w:tr>
      <w:tr w14:paraId="41673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1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A1C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24132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55D8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15A93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32442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583F3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08092DA8">
            <w:pPr>
              <w:widowControl/>
              <w:spacing w:before="100" w:beforeAutospacing="1" w:after="100" w:afterAutospacing="1"/>
            </w:pPr>
          </w:p>
        </w:tc>
      </w:tr>
      <w:tr w14:paraId="6EC7B4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14:paraId="0E1CEE83">
            <w:pPr>
              <w:widowControl/>
              <w:spacing w:before="100" w:beforeAutospacing="1" w:after="100" w:afterAutospacing="1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五、教学环境及资源准备</w:t>
            </w:r>
          </w:p>
        </w:tc>
      </w:tr>
      <w:tr w14:paraId="7D009E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78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5CE2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4F29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1E44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sz w:val="24"/>
                <w:szCs w:val="28"/>
              </w:rPr>
            </w:pPr>
          </w:p>
          <w:p w14:paraId="0F0958C1">
            <w:pPr>
              <w:widowControl/>
              <w:spacing w:before="100" w:beforeAutospacing="1" w:after="100" w:afterAutospacing="1"/>
            </w:pPr>
          </w:p>
        </w:tc>
      </w:tr>
      <w:tr w14:paraId="2E4FD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 w14:paraId="283CBF3E">
            <w:pPr>
              <w:widowControl/>
              <w:spacing w:before="100" w:beforeAutospacing="1" w:after="100" w:afterAutospacing="1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六、教学过程</w:t>
            </w:r>
          </w:p>
        </w:tc>
      </w:tr>
      <w:tr w14:paraId="62A5C5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 w14:paraId="25896537">
            <w:pPr>
              <w:widowControl/>
              <w:spacing w:before="100" w:beforeAutospacing="1" w:after="100" w:afterAutospacing="1"/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  <w:t>教学过程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027F1FF">
            <w:pPr>
              <w:widowControl/>
              <w:spacing w:before="100" w:beforeAutospacing="1" w:after="100" w:afterAutospacing="1"/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8DBC7C7">
            <w:pPr>
              <w:widowControl/>
              <w:spacing w:before="100" w:beforeAutospacing="1" w:after="100" w:afterAutospacing="1"/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7189C3E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  <w:t>设计意图</w:t>
            </w:r>
          </w:p>
        </w:tc>
      </w:tr>
      <w:tr w14:paraId="0EB976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D974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540A1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2910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27D3C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DA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05F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A9C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481C24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0" w:hRule="atLeast"/>
          <w:jc w:val="center"/>
        </w:trPr>
        <w:tc>
          <w:tcPr>
            <w:tcW w:w="9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56C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七、板书设计</w:t>
            </w:r>
          </w:p>
          <w:p w14:paraId="38664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33075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1DFB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3E317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14:paraId="202E4676">
            <w:pPr>
              <w:widowControl/>
              <w:spacing w:before="100" w:beforeAutospacing="1" w:after="100" w:afterAutospacing="1"/>
            </w:pPr>
          </w:p>
        </w:tc>
      </w:tr>
    </w:tbl>
    <w:p w14:paraId="25E3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</w:p>
    <w:p w14:paraId="0D7D7572">
      <w:pPr>
        <w:numPr>
          <w:ilvl w:val="0"/>
          <w:numId w:val="1"/>
        </w:numPr>
        <w:spacing w:line="360" w:lineRule="auto"/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请选取卫生检验与检疫专业的专业核心课程进行1学时（40~45 min）的教学设计。</w:t>
      </w:r>
    </w:p>
    <w:p w14:paraId="6492BCB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现场授课部分内容需为此教案的教学内容，授课时长为15 min。</w:t>
      </w:r>
    </w:p>
    <w:p w14:paraId="2304D2E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表中内容请用小四号宋体，1.5倍行间距进行填写。</w:t>
      </w:r>
    </w:p>
    <w:p w14:paraId="01ABFD46"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此表扫描件务必于202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日前发至会务联系人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刘红文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老师邮箱</w:t>
      </w:r>
      <w:r>
        <w:rPr>
          <w:rFonts w:hint="default" w:ascii="Times New Roman" w:hAnsi="Times New Roman" w:cs="Times New Roman"/>
          <w:szCs w:val="21"/>
          <w:lang w:val="en-US" w:eastAsia="zh-CN"/>
        </w:rPr>
        <w:t>lhw2542@gdmu.edu.cn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A66AD"/>
    <w:multiLevelType w:val="singleLevel"/>
    <w:tmpl w:val="C8DA6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hMDg4YzU3ZTRiZjFmYmM3ODVlOGIxODIxNWVkMjIifQ=="/>
  </w:docVars>
  <w:rsids>
    <w:rsidRoot w:val="009637FA"/>
    <w:rsid w:val="00005AFD"/>
    <w:rsid w:val="000079CC"/>
    <w:rsid w:val="000140E9"/>
    <w:rsid w:val="00026640"/>
    <w:rsid w:val="0004753B"/>
    <w:rsid w:val="00072F51"/>
    <w:rsid w:val="00082B21"/>
    <w:rsid w:val="000915B5"/>
    <w:rsid w:val="00093B16"/>
    <w:rsid w:val="00093CC9"/>
    <w:rsid w:val="000A0FC1"/>
    <w:rsid w:val="000A3ACF"/>
    <w:rsid w:val="000A79BB"/>
    <w:rsid w:val="000B0B05"/>
    <w:rsid w:val="000B22ED"/>
    <w:rsid w:val="000D2F73"/>
    <w:rsid w:val="000D375B"/>
    <w:rsid w:val="000E2B17"/>
    <w:rsid w:val="000F009E"/>
    <w:rsid w:val="000F359C"/>
    <w:rsid w:val="000F647C"/>
    <w:rsid w:val="000F6E75"/>
    <w:rsid w:val="00120882"/>
    <w:rsid w:val="00126305"/>
    <w:rsid w:val="0013109C"/>
    <w:rsid w:val="0013439C"/>
    <w:rsid w:val="001612F8"/>
    <w:rsid w:val="0016652D"/>
    <w:rsid w:val="00171A9F"/>
    <w:rsid w:val="00176FE2"/>
    <w:rsid w:val="00177B6C"/>
    <w:rsid w:val="00182B18"/>
    <w:rsid w:val="00185AA7"/>
    <w:rsid w:val="001A0570"/>
    <w:rsid w:val="001A1D2F"/>
    <w:rsid w:val="001B4E9A"/>
    <w:rsid w:val="001C1D15"/>
    <w:rsid w:val="001D2A23"/>
    <w:rsid w:val="001D48E5"/>
    <w:rsid w:val="001D4D00"/>
    <w:rsid w:val="001F509F"/>
    <w:rsid w:val="0020342C"/>
    <w:rsid w:val="0020546C"/>
    <w:rsid w:val="002072B7"/>
    <w:rsid w:val="002118A6"/>
    <w:rsid w:val="00213BA8"/>
    <w:rsid w:val="00224D42"/>
    <w:rsid w:val="00233199"/>
    <w:rsid w:val="00233FEA"/>
    <w:rsid w:val="0024426D"/>
    <w:rsid w:val="00254AC0"/>
    <w:rsid w:val="0026405A"/>
    <w:rsid w:val="0026416C"/>
    <w:rsid w:val="00265940"/>
    <w:rsid w:val="00286C57"/>
    <w:rsid w:val="002918D9"/>
    <w:rsid w:val="00296A1B"/>
    <w:rsid w:val="002B0DE1"/>
    <w:rsid w:val="002B21AB"/>
    <w:rsid w:val="002B2F45"/>
    <w:rsid w:val="002B6336"/>
    <w:rsid w:val="002D695C"/>
    <w:rsid w:val="002E5B01"/>
    <w:rsid w:val="002E614D"/>
    <w:rsid w:val="002E6EDB"/>
    <w:rsid w:val="002F2000"/>
    <w:rsid w:val="002F4870"/>
    <w:rsid w:val="003059D9"/>
    <w:rsid w:val="003116A0"/>
    <w:rsid w:val="0031585B"/>
    <w:rsid w:val="0032409B"/>
    <w:rsid w:val="003244BA"/>
    <w:rsid w:val="00326446"/>
    <w:rsid w:val="0033669A"/>
    <w:rsid w:val="00345F92"/>
    <w:rsid w:val="003553AB"/>
    <w:rsid w:val="00375721"/>
    <w:rsid w:val="00386D6F"/>
    <w:rsid w:val="00390818"/>
    <w:rsid w:val="00391CB3"/>
    <w:rsid w:val="00395580"/>
    <w:rsid w:val="0039754B"/>
    <w:rsid w:val="003A4C6B"/>
    <w:rsid w:val="003B0FC3"/>
    <w:rsid w:val="003B2C23"/>
    <w:rsid w:val="003C44B7"/>
    <w:rsid w:val="003C7D75"/>
    <w:rsid w:val="003D098C"/>
    <w:rsid w:val="003D4AB0"/>
    <w:rsid w:val="003E16D9"/>
    <w:rsid w:val="003E6B95"/>
    <w:rsid w:val="00400520"/>
    <w:rsid w:val="0040366B"/>
    <w:rsid w:val="00404429"/>
    <w:rsid w:val="00410C37"/>
    <w:rsid w:val="00411C14"/>
    <w:rsid w:val="00415D9B"/>
    <w:rsid w:val="00422A8B"/>
    <w:rsid w:val="0042727D"/>
    <w:rsid w:val="004376A9"/>
    <w:rsid w:val="00450348"/>
    <w:rsid w:val="00456904"/>
    <w:rsid w:val="00460315"/>
    <w:rsid w:val="00460A61"/>
    <w:rsid w:val="0047399F"/>
    <w:rsid w:val="00475818"/>
    <w:rsid w:val="004767E1"/>
    <w:rsid w:val="00477800"/>
    <w:rsid w:val="00480645"/>
    <w:rsid w:val="0048319B"/>
    <w:rsid w:val="00484F46"/>
    <w:rsid w:val="00487510"/>
    <w:rsid w:val="00495BB3"/>
    <w:rsid w:val="004B02D3"/>
    <w:rsid w:val="004B5986"/>
    <w:rsid w:val="004C2A1C"/>
    <w:rsid w:val="004C4AE8"/>
    <w:rsid w:val="004C7BB2"/>
    <w:rsid w:val="004D40A0"/>
    <w:rsid w:val="004D65AE"/>
    <w:rsid w:val="004E19BD"/>
    <w:rsid w:val="00501013"/>
    <w:rsid w:val="00511245"/>
    <w:rsid w:val="00511376"/>
    <w:rsid w:val="00513045"/>
    <w:rsid w:val="00513F91"/>
    <w:rsid w:val="00524ECB"/>
    <w:rsid w:val="005321CE"/>
    <w:rsid w:val="005351AF"/>
    <w:rsid w:val="0053643B"/>
    <w:rsid w:val="005414C8"/>
    <w:rsid w:val="005431B5"/>
    <w:rsid w:val="00554BF8"/>
    <w:rsid w:val="00562AF1"/>
    <w:rsid w:val="00571F14"/>
    <w:rsid w:val="00580142"/>
    <w:rsid w:val="00580E10"/>
    <w:rsid w:val="005978BC"/>
    <w:rsid w:val="005C6302"/>
    <w:rsid w:val="005D35A9"/>
    <w:rsid w:val="005D6A40"/>
    <w:rsid w:val="005F4FDF"/>
    <w:rsid w:val="005F5A71"/>
    <w:rsid w:val="0060166B"/>
    <w:rsid w:val="006233C0"/>
    <w:rsid w:val="0062544B"/>
    <w:rsid w:val="00652AF5"/>
    <w:rsid w:val="00674C9E"/>
    <w:rsid w:val="006772F0"/>
    <w:rsid w:val="00682538"/>
    <w:rsid w:val="00686615"/>
    <w:rsid w:val="00690D7C"/>
    <w:rsid w:val="006A61B5"/>
    <w:rsid w:val="006B1D48"/>
    <w:rsid w:val="006D56D4"/>
    <w:rsid w:val="006D7BCB"/>
    <w:rsid w:val="006E38D5"/>
    <w:rsid w:val="006F19F7"/>
    <w:rsid w:val="00701F9B"/>
    <w:rsid w:val="00702601"/>
    <w:rsid w:val="007061F0"/>
    <w:rsid w:val="00730315"/>
    <w:rsid w:val="007346BD"/>
    <w:rsid w:val="00737BF3"/>
    <w:rsid w:val="007417AA"/>
    <w:rsid w:val="00752B96"/>
    <w:rsid w:val="00754785"/>
    <w:rsid w:val="0075795A"/>
    <w:rsid w:val="00772A53"/>
    <w:rsid w:val="007A5D1B"/>
    <w:rsid w:val="007C37EA"/>
    <w:rsid w:val="007D2475"/>
    <w:rsid w:val="007D6383"/>
    <w:rsid w:val="007E11EC"/>
    <w:rsid w:val="007F29A8"/>
    <w:rsid w:val="007F3CA0"/>
    <w:rsid w:val="007F536A"/>
    <w:rsid w:val="007F7F28"/>
    <w:rsid w:val="00805A11"/>
    <w:rsid w:val="00821A8E"/>
    <w:rsid w:val="00827B87"/>
    <w:rsid w:val="008329C0"/>
    <w:rsid w:val="00845902"/>
    <w:rsid w:val="00854347"/>
    <w:rsid w:val="008561CD"/>
    <w:rsid w:val="00860755"/>
    <w:rsid w:val="00863BCB"/>
    <w:rsid w:val="00865423"/>
    <w:rsid w:val="00875600"/>
    <w:rsid w:val="00877BE0"/>
    <w:rsid w:val="00884430"/>
    <w:rsid w:val="00890905"/>
    <w:rsid w:val="00891631"/>
    <w:rsid w:val="00895457"/>
    <w:rsid w:val="008A4C44"/>
    <w:rsid w:val="008B5E27"/>
    <w:rsid w:val="008B608F"/>
    <w:rsid w:val="008C71AF"/>
    <w:rsid w:val="008D0B61"/>
    <w:rsid w:val="008D3810"/>
    <w:rsid w:val="008E0182"/>
    <w:rsid w:val="008F3546"/>
    <w:rsid w:val="008F705A"/>
    <w:rsid w:val="00910A26"/>
    <w:rsid w:val="0092307A"/>
    <w:rsid w:val="00925292"/>
    <w:rsid w:val="00943258"/>
    <w:rsid w:val="009449B9"/>
    <w:rsid w:val="00952336"/>
    <w:rsid w:val="00955FC1"/>
    <w:rsid w:val="00957E55"/>
    <w:rsid w:val="009637FA"/>
    <w:rsid w:val="00964345"/>
    <w:rsid w:val="009664BD"/>
    <w:rsid w:val="0097766C"/>
    <w:rsid w:val="009827D8"/>
    <w:rsid w:val="00985E36"/>
    <w:rsid w:val="00990B9B"/>
    <w:rsid w:val="00991B38"/>
    <w:rsid w:val="00996F3D"/>
    <w:rsid w:val="009A6390"/>
    <w:rsid w:val="009C0DE4"/>
    <w:rsid w:val="009C4483"/>
    <w:rsid w:val="009D0FE6"/>
    <w:rsid w:val="009D3E09"/>
    <w:rsid w:val="009E38E2"/>
    <w:rsid w:val="009F3998"/>
    <w:rsid w:val="00A0151E"/>
    <w:rsid w:val="00A01F70"/>
    <w:rsid w:val="00A02665"/>
    <w:rsid w:val="00A161F7"/>
    <w:rsid w:val="00A17861"/>
    <w:rsid w:val="00A3447E"/>
    <w:rsid w:val="00A433EE"/>
    <w:rsid w:val="00A471FE"/>
    <w:rsid w:val="00A570BF"/>
    <w:rsid w:val="00A6219C"/>
    <w:rsid w:val="00A72C16"/>
    <w:rsid w:val="00A812BE"/>
    <w:rsid w:val="00A84AF7"/>
    <w:rsid w:val="00A84CCC"/>
    <w:rsid w:val="00A90622"/>
    <w:rsid w:val="00A95324"/>
    <w:rsid w:val="00A96D21"/>
    <w:rsid w:val="00AB1026"/>
    <w:rsid w:val="00AC3225"/>
    <w:rsid w:val="00AD4BFA"/>
    <w:rsid w:val="00AD7BDB"/>
    <w:rsid w:val="00AE7EB2"/>
    <w:rsid w:val="00AF045A"/>
    <w:rsid w:val="00AF40A7"/>
    <w:rsid w:val="00B03852"/>
    <w:rsid w:val="00B038AE"/>
    <w:rsid w:val="00B07D72"/>
    <w:rsid w:val="00B247C3"/>
    <w:rsid w:val="00B24B32"/>
    <w:rsid w:val="00B26B8D"/>
    <w:rsid w:val="00B26B97"/>
    <w:rsid w:val="00B56009"/>
    <w:rsid w:val="00B84BFB"/>
    <w:rsid w:val="00BA26E0"/>
    <w:rsid w:val="00BA41F4"/>
    <w:rsid w:val="00BA7CE7"/>
    <w:rsid w:val="00BB7E2A"/>
    <w:rsid w:val="00BD2E9C"/>
    <w:rsid w:val="00BE2B8D"/>
    <w:rsid w:val="00BF6B4E"/>
    <w:rsid w:val="00C0491F"/>
    <w:rsid w:val="00C066ED"/>
    <w:rsid w:val="00C07105"/>
    <w:rsid w:val="00C155C5"/>
    <w:rsid w:val="00C20691"/>
    <w:rsid w:val="00C30373"/>
    <w:rsid w:val="00C34B31"/>
    <w:rsid w:val="00C35D79"/>
    <w:rsid w:val="00C40FD0"/>
    <w:rsid w:val="00C725C6"/>
    <w:rsid w:val="00C72F83"/>
    <w:rsid w:val="00C73C4D"/>
    <w:rsid w:val="00C76E42"/>
    <w:rsid w:val="00C94372"/>
    <w:rsid w:val="00CA6F54"/>
    <w:rsid w:val="00CA7514"/>
    <w:rsid w:val="00CD44E2"/>
    <w:rsid w:val="00CD4EAE"/>
    <w:rsid w:val="00CE53B6"/>
    <w:rsid w:val="00CF3D53"/>
    <w:rsid w:val="00D023F6"/>
    <w:rsid w:val="00D17627"/>
    <w:rsid w:val="00D4736C"/>
    <w:rsid w:val="00D56D78"/>
    <w:rsid w:val="00D65232"/>
    <w:rsid w:val="00D65D6C"/>
    <w:rsid w:val="00D906BF"/>
    <w:rsid w:val="00D926E7"/>
    <w:rsid w:val="00DA7FC5"/>
    <w:rsid w:val="00DB2832"/>
    <w:rsid w:val="00DC1DE4"/>
    <w:rsid w:val="00DC2520"/>
    <w:rsid w:val="00DC4232"/>
    <w:rsid w:val="00DC61A1"/>
    <w:rsid w:val="00DC776F"/>
    <w:rsid w:val="00DE1489"/>
    <w:rsid w:val="00DE5400"/>
    <w:rsid w:val="00DE5C48"/>
    <w:rsid w:val="00DE664A"/>
    <w:rsid w:val="00DF0EDF"/>
    <w:rsid w:val="00DF29FC"/>
    <w:rsid w:val="00DF3A96"/>
    <w:rsid w:val="00DF5187"/>
    <w:rsid w:val="00E019CD"/>
    <w:rsid w:val="00E229B4"/>
    <w:rsid w:val="00E35CB2"/>
    <w:rsid w:val="00E435B0"/>
    <w:rsid w:val="00E4563A"/>
    <w:rsid w:val="00E46565"/>
    <w:rsid w:val="00E56CD0"/>
    <w:rsid w:val="00E633B7"/>
    <w:rsid w:val="00E74187"/>
    <w:rsid w:val="00E92702"/>
    <w:rsid w:val="00EA798D"/>
    <w:rsid w:val="00EB0BDB"/>
    <w:rsid w:val="00EB41E2"/>
    <w:rsid w:val="00EB5F11"/>
    <w:rsid w:val="00EC5FFB"/>
    <w:rsid w:val="00ED056E"/>
    <w:rsid w:val="00EE5ACC"/>
    <w:rsid w:val="00EE77B6"/>
    <w:rsid w:val="00F068D8"/>
    <w:rsid w:val="00F06908"/>
    <w:rsid w:val="00F1626F"/>
    <w:rsid w:val="00F216AD"/>
    <w:rsid w:val="00F23C3F"/>
    <w:rsid w:val="00F56271"/>
    <w:rsid w:val="00F8455B"/>
    <w:rsid w:val="00F90986"/>
    <w:rsid w:val="00FA27DF"/>
    <w:rsid w:val="00FA379E"/>
    <w:rsid w:val="00FA3A36"/>
    <w:rsid w:val="00FA42BB"/>
    <w:rsid w:val="00FB3393"/>
    <w:rsid w:val="00FC4683"/>
    <w:rsid w:val="00FD0925"/>
    <w:rsid w:val="00FE40D0"/>
    <w:rsid w:val="00FE47D6"/>
    <w:rsid w:val="00FF00FC"/>
    <w:rsid w:val="00FF2546"/>
    <w:rsid w:val="012F5F9F"/>
    <w:rsid w:val="041D2A27"/>
    <w:rsid w:val="19BA71FC"/>
    <w:rsid w:val="1EB82D02"/>
    <w:rsid w:val="29140A90"/>
    <w:rsid w:val="32B002EE"/>
    <w:rsid w:val="334B6995"/>
    <w:rsid w:val="339F458D"/>
    <w:rsid w:val="3AAA52F2"/>
    <w:rsid w:val="3B7D4406"/>
    <w:rsid w:val="3C047A4D"/>
    <w:rsid w:val="409C5347"/>
    <w:rsid w:val="409F3682"/>
    <w:rsid w:val="488E2B78"/>
    <w:rsid w:val="49470F79"/>
    <w:rsid w:val="49663AF5"/>
    <w:rsid w:val="4DE76523"/>
    <w:rsid w:val="54ED56BB"/>
    <w:rsid w:val="55076432"/>
    <w:rsid w:val="562D06F0"/>
    <w:rsid w:val="575907F5"/>
    <w:rsid w:val="5D746389"/>
    <w:rsid w:val="66E53E53"/>
    <w:rsid w:val="6EF46836"/>
    <w:rsid w:val="7E3F267D"/>
    <w:rsid w:val="7E867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pPr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字符"/>
    <w:basedOn w:val="10"/>
    <w:link w:val="2"/>
    <w:uiPriority w:val="0"/>
    <w:rPr>
      <w:rFonts w:ascii="宋体" w:hAnsi="Times New Roman" w:eastAsia="宋体" w:cs="Times New Roman"/>
      <w:kern w:val="0"/>
      <w:sz w:val="2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tripitemstyle__tripcity-gthuha"/>
    <w:basedOn w:val="10"/>
    <w:qFormat/>
    <w:uiPriority w:val="0"/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A476-1CA2-4524-B881-ACF48026A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250</Characters>
  <Lines>3</Lines>
  <Paragraphs>1</Paragraphs>
  <TotalTime>15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2023-06-30T03:33:00Z</dcterms:created>
  <dc:creator>user</dc:creator>
  <cp:lastModifiedBy>戴娟秀</cp:lastModifiedBy>
  <cp:lastPrinted>2022-07-29T07:27:00Z</cp:lastPrinted>
  <dcterms:modified xsi:type="dcterms:W3CDTF">2025-05-14T02:50:48Z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9D5F8206F821473BB65E4C0242FFA345_13</vt:lpwstr>
  </property>
  <property fmtid="{D5CDD505-2E9C-101B-9397-08002B2CF9AE}" pid="4" name="KSOTemplateDocerSaveRecord">
    <vt:lpwstr>eyJoZGlkIjoiYTg2OTczN2JiYjBlYzYyNzBkZTdjMzgyMWU1MDIxY2QiLCJ1c2VySWQiOiIxNTg4MzY4NDM1In0=</vt:lpwstr>
  </property>
</Properties>
</file>